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8.png" ContentType="image/png"/>
  <Override PartName="/word/media/image7.png" ContentType="image/png"/>
  <Override PartName="/word/media/image2.png" ContentType="image/png"/>
  <Override PartName="/word/media/image1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ab/>
        <w:t xml:space="preserve">         </w:t>
      </w:r>
      <w:r>
        <w:rPr>
          <w:rFonts w:cs="Times New Roman" w:ascii="Times New Roman" w:hAnsi="Times New Roman"/>
          <w:b/>
        </w:rPr>
        <w:t xml:space="preserve">RDKB RPI4 </w:t>
      </w:r>
      <w:r>
        <w:rPr>
          <w:rFonts w:cs="Times New Roman" w:ascii="Times New Roman" w:hAnsi="Times New Roman"/>
          <w:b/>
        </w:rPr>
        <w:t>64</w:t>
      </w:r>
      <w:r>
        <w:rPr>
          <w:rFonts w:cs="Times New Roman" w:ascii="Times New Roman" w:hAnsi="Times New Roman"/>
          <w:b/>
        </w:rPr>
        <w:t xml:space="preserve">b </w:t>
      </w:r>
      <w:r>
        <w:rPr>
          <w:rFonts w:cs="Times New Roman" w:ascii="Times New Roman" w:hAnsi="Times New Roman"/>
          <w:b/>
        </w:rPr>
        <w:t>Dunfell</w:t>
      </w:r>
      <w:r>
        <w:rPr>
          <w:rFonts w:cs="Times New Roman" w:ascii="Times New Roman" w:hAnsi="Times New Roman"/>
          <w:b/>
        </w:rPr>
        <w:t xml:space="preserve"> GW Build Sanity Test Results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numPr>
          <w:ilvl w:val="0"/>
          <w:numId w:val="1"/>
        </w:numPr>
        <w:shd w:val="clear" w:fill="FFFFFF"/>
        <w:spacing w:lineRule="auto" w:line="240" w:before="280" w:after="0"/>
        <w:ind w:left="0" w:right="0" w:hanging="360"/>
        <w:rPr/>
      </w:pP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 xml:space="preserve">Flashed GW </w:t>
      </w: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>64</w:t>
      </w: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 xml:space="preserve">b </w:t>
      </w: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>dunfell</w:t>
      </w: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 xml:space="preserve"> build in rpi4 </w:t>
      </w:r>
    </w:p>
    <w:p>
      <w:pPr>
        <w:pStyle w:val="Normal"/>
        <w:numPr>
          <w:ilvl w:val="0"/>
          <w:numId w:val="1"/>
        </w:numPr>
        <w:shd w:val="clear" w:fill="FFFFFF"/>
        <w:spacing w:lineRule="auto" w:line="240" w:before="0" w:after="280"/>
        <w:ind w:left="0" w:right="0" w:hanging="360"/>
        <w:rPr>
          <w:rFonts w:ascii="Times New Roman" w:hAnsi="Times New Roman" w:eastAsia="Times New Roman" w:cs="Times New Roman"/>
          <w:color w:val="172B4D"/>
          <w:sz w:val="21"/>
          <w:szCs w:val="21"/>
          <w:lang w:eastAsia="en-IN"/>
        </w:rPr>
      </w:pP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>Goto RG console</w:t>
      </w:r>
    </w:p>
    <w:p>
      <w:pPr>
        <w:pStyle w:val="Normal"/>
        <w:shd w:val="clear" w:fill="FFFFFF"/>
        <w:spacing w:lineRule="auto" w:line="240" w:before="280" w:after="280"/>
        <w:rPr>
          <w:rFonts w:ascii="Times New Roman" w:hAnsi="Times New Roman" w:eastAsia="Times New Roman" w:cs="Times New Roman"/>
          <w:b/>
          <w:b/>
          <w:color w:val="172B4D"/>
          <w:sz w:val="21"/>
          <w:szCs w:val="21"/>
          <w:lang w:eastAsia="en-IN"/>
        </w:rPr>
      </w:pPr>
      <w:r>
        <w:rPr>
          <w:rFonts w:eastAsia="Times New Roman" w:cs="Times New Roman" w:ascii="Times New Roman" w:hAnsi="Times New Roman"/>
          <w:b/>
          <w:color w:val="172B4D"/>
          <w:sz w:val="21"/>
          <w:szCs w:val="21"/>
          <w:lang w:eastAsia="en-IN"/>
        </w:rPr>
      </w:r>
    </w:p>
    <w:p>
      <w:pPr>
        <w:pStyle w:val="Normal"/>
        <w:shd w:val="clear" w:fill="FFFFFF"/>
        <w:spacing w:lineRule="auto" w:line="240" w:before="280" w:after="280"/>
        <w:rPr>
          <w:rFonts w:ascii="Times New Roman" w:hAnsi="Times New Roman" w:eastAsia="Times New Roman" w:cs="Times New Roman"/>
          <w:b/>
          <w:b/>
          <w:color w:val="172B4D"/>
          <w:sz w:val="21"/>
          <w:szCs w:val="21"/>
          <w:lang w:eastAsia="en-IN"/>
        </w:rPr>
      </w:pPr>
      <w:r>
        <w:rPr>
          <w:rFonts w:eastAsia="Times New Roman" w:cs="Times New Roman" w:ascii="Times New Roman" w:hAnsi="Times New Roman"/>
          <w:b/>
          <w:color w:val="172B4D"/>
          <w:sz w:val="21"/>
          <w:szCs w:val="21"/>
          <w:lang w:eastAsia="en-IN"/>
        </w:rPr>
        <w:t>Summary Table</w:t>
      </w:r>
    </w:p>
    <w:tbl>
      <w:tblPr>
        <w:tblW w:w="9779" w:type="dxa"/>
        <w:jc w:val="left"/>
        <w:tblInd w:w="-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93" w:type="dxa"/>
          <w:bottom w:w="15" w:type="dxa"/>
          <w:right w:w="108" w:type="dxa"/>
        </w:tblCellMar>
      </w:tblPr>
      <w:tblGrid>
        <w:gridCol w:w="847"/>
        <w:gridCol w:w="7712"/>
        <w:gridCol w:w="1220"/>
      </w:tblGrid>
      <w:tr>
        <w:trPr>
          <w:trHeight w:val="402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b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S.No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b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Sanity tested on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b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Status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 xml:space="preserve">erouter0 interface got Wan IP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brlan0 interface got default LAN IP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Able to take SSH Connection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4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All CCSP process are running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5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Able to Ping www.google.com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6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All systemd services are running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7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Able to connect wireless client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8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Wireless client got IP from default pool range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9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Wireless client can access the CaptivePortal Page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10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Internet should work on Connected clients after changing the default credentials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11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 xml:space="preserve">Using dmcli to check the  CCSP TR-181 DataModels 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12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WebUI page should be loaded on Connected clients after changing the default credentials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  <w:bookmarkStart w:id="0" w:name="_GoBack"/>
            <w:bookmarkEnd w:id="0"/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13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WebUI page should be loaded through erouter0IP via RM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14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wlan0 and wlan1 interfaces should be UP and RUNNING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15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All ccsp logs files should be generated in /rdklogs/logs folder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16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Lan clients should be connected and receive internet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Pass</w:t>
            </w:r>
          </w:p>
        </w:tc>
      </w:tr>
    </w:tbl>
    <w:p>
      <w:pPr>
        <w:pStyle w:val="Normal"/>
        <w:shd w:val="clear" w:fill="FFFFFF"/>
        <w:spacing w:lineRule="auto" w:line="240" w:before="280" w:after="280"/>
        <w:rPr>
          <w:rFonts w:ascii="Segoe UI" w:hAnsi="Segoe UI" w:eastAsia="Times New Roman" w:cs="Segoe UI"/>
          <w:color w:val="172B4D"/>
          <w:sz w:val="21"/>
          <w:szCs w:val="21"/>
          <w:lang w:eastAsia="en-IN"/>
        </w:rPr>
      </w:pPr>
      <w:r>
        <w:rPr>
          <w:rFonts w:eastAsia="Times New Roman" w:cs="Segoe UI" w:ascii="Segoe UI" w:hAnsi="Segoe UI"/>
          <w:color w:val="172B4D"/>
          <w:sz w:val="21"/>
          <w:szCs w:val="21"/>
          <w:lang w:eastAsia="en-IN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/>
      </w:pPr>
      <w:r>
        <w:rPr>
          <w:rStyle w:val="Strong"/>
          <w:rFonts w:cs="Times New Roman" w:ascii="Times New Roman" w:hAnsi="Times New Roman"/>
          <w:bCs w:val="false"/>
          <w:color w:val="172B4D"/>
          <w:spacing w:val="-1"/>
        </w:rPr>
        <w:t>erouter0 IPv4 address</w:t>
        <w:br/>
      </w:r>
      <w:r>
        <w:rPr>
          <w:rFonts w:cs="Times New Roman" w:ascii="Times New Roman" w:hAnsi="Times New Roman"/>
          <w:color w:val="172B4D"/>
          <w:sz w:val="21"/>
          <w:szCs w:val="21"/>
        </w:rPr>
        <w:t>erouter0 should have valid IP based on the wan configuration .</w:t>
      </w:r>
    </w:p>
    <w:p>
      <w:pPr>
        <w:pStyle w:val="Normal"/>
        <w:shd w:val="clear" w:fill="FFFFFF"/>
        <w:spacing w:lineRule="auto" w:line="240" w:before="280" w:after="280"/>
        <w:rPr/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2466975"/>
            <wp:effectExtent l="0" t="0" r="0" b="0"/>
            <wp:wrapSquare wrapText="largest"/>
            <wp:docPr id="1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fill="FFFFFF"/>
        <w:spacing w:lineRule="auto" w:line="240" w:before="280" w:after="280"/>
        <w:rPr/>
      </w:pPr>
      <w:r>
        <w:rPr>
          <w:rStyle w:val="Strong"/>
          <w:rFonts w:cs="Times New Roman" w:ascii="Times New Roman" w:hAnsi="Times New Roman"/>
          <w:bCs w:val="false"/>
          <w:color w:val="172B4D"/>
          <w:spacing w:val="-1"/>
        </w:rPr>
        <w:t>brlan0 IPv4 address</w:t>
      </w:r>
    </w:p>
    <w:p>
      <w:pPr>
        <w:pStyle w:val="NormalWeb"/>
        <w:shd w:val="clear" w:fill="FFFFFF"/>
        <w:spacing w:before="150" w:after="0"/>
        <w:rPr/>
      </w:pPr>
      <w:r>
        <w:rPr>
          <w:rFonts w:cs="Segoe UI" w:ascii="Segoe UI" w:hAnsi="Segoe UI"/>
          <w:color w:val="172B4D"/>
          <w:sz w:val="21"/>
          <w:szCs w:val="21"/>
        </w:rPr>
        <w:t>                        </w:t>
      </w:r>
      <w:r>
        <w:rPr>
          <w:color w:val="172B4D"/>
          <w:sz w:val="21"/>
          <w:szCs w:val="21"/>
        </w:rPr>
        <w:t>brlan0 IPv4 should be 10.0.0.1 ( i,e Default IP Address )</w:t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8255</wp:posOffset>
            </wp:positionH>
            <wp:positionV relativeFrom="paragraph">
              <wp:posOffset>144780</wp:posOffset>
            </wp:positionV>
            <wp:extent cx="5532755" cy="1206500"/>
            <wp:effectExtent l="0" t="0" r="0" b="0"/>
            <wp:wrapSquare wrapText="largest"/>
            <wp:docPr id="2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3600" t="74887" r="21753" b="1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755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fill="FFFFFF"/>
        <w:spacing w:lineRule="auto" w:line="240" w:before="280" w:after="280"/>
        <w:rPr/>
      </w:pPr>
      <w:r>
        <w:rPr>
          <w:rStyle w:val="Strong"/>
          <w:rFonts w:cs="Times New Roman" w:ascii="Times New Roman" w:hAnsi="Times New Roman"/>
          <w:bCs w:val="false"/>
          <w:color w:val="172B4D"/>
          <w:spacing w:val="-1"/>
        </w:rPr>
        <w:t>Able to take SSH from WAN IP</w:t>
      </w:r>
    </w:p>
    <w:p>
      <w:pPr>
        <w:pStyle w:val="NormalWeb"/>
        <w:shd w:val="clear" w:fill="FFFFFF"/>
        <w:spacing w:before="150" w:after="0"/>
        <w:rPr/>
      </w:pPr>
      <w:r>
        <w:rPr>
          <w:rFonts w:cs="Segoe UI" w:ascii="Segoe UI" w:hAnsi="Segoe UI"/>
          <w:color w:val="172B4D"/>
          <w:sz w:val="21"/>
          <w:szCs w:val="21"/>
        </w:rPr>
        <w:t>                     </w:t>
      </w:r>
      <w:r>
        <w:rPr>
          <w:color w:val="172B4D"/>
          <w:sz w:val="21"/>
          <w:szCs w:val="21"/>
        </w:rPr>
        <w:t>ssh from WAN to erouter0 IP should be successful</w:t>
      </w:r>
    </w:p>
    <w:p>
      <w:pPr>
        <w:pStyle w:val="NormalWeb"/>
        <w:shd w:val="clear" w:fill="FFFFFF"/>
        <w:spacing w:before="150" w:after="0"/>
        <w:rPr/>
      </w:pPr>
      <w: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2564765"/>
            <wp:effectExtent l="0" t="0" r="0" b="0"/>
            <wp:wrapSquare wrapText="largest"/>
            <wp:docPr id="3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2B4D"/>
          <w:sz w:val="21"/>
          <w:szCs w:val="21"/>
        </w:rPr>
        <w:br/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rStyle w:val="Strong"/>
          <w:rFonts w:ascii="Segoe UI" w:hAnsi="Segoe UI" w:cs="Segoe UI"/>
          <w:bCs w:val="false"/>
          <w:color w:val="172B4D"/>
          <w:spacing w:val="-1"/>
        </w:rPr>
      </w:pPr>
      <w:r>
        <w:rPr>
          <w:rFonts w:cs="Segoe UI" w:ascii="Segoe UI" w:hAnsi="Segoe UI"/>
          <w:bCs w:val="false"/>
          <w:color w:val="172B4D"/>
          <w:spacing w:val="-1"/>
        </w:rPr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rFonts w:cs="Segoe UI" w:ascii="Segoe UI" w:hAnsi="Segoe UI"/>
          <w:bCs w:val="false"/>
          <w:color w:val="172B4D"/>
          <w:spacing w:val="-1"/>
        </w:rPr>
        <w:t>Internet Testing on RPI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40" w:before="280" w:after="0"/>
        <w:ind w:left="0" w:right="0" w:hanging="360"/>
        <w:jc w:val="both"/>
        <w:rPr>
          <w:rFonts w:ascii="Times New Roman" w:hAnsi="Times New Roman" w:cs="Times New Roman"/>
          <w:color w:val="172B4D"/>
          <w:sz w:val="21"/>
          <w:szCs w:val="21"/>
        </w:rPr>
      </w:pPr>
      <w:r>
        <w:rPr>
          <w:rFonts w:cs="Times New Roman" w:ascii="Times New Roman" w:hAnsi="Times New Roman"/>
          <w:color w:val="172B4D"/>
          <w:sz w:val="21"/>
          <w:szCs w:val="21"/>
        </w:rPr>
        <w:t>erouter0 Interface should have Ipv4 Address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40" w:before="0" w:after="0"/>
        <w:ind w:left="0" w:right="0" w:hanging="360"/>
        <w:jc w:val="both"/>
        <w:rPr/>
      </w:pPr>
      <w:r>
        <w:rPr>
          <w:rFonts w:cs="Times New Roman" w:ascii="Times New Roman" w:hAnsi="Times New Roman"/>
          <w:color w:val="172B4D"/>
          <w:sz w:val="21"/>
          <w:szCs w:val="21"/>
        </w:rPr>
        <w:t>verify the ping </w:t>
      </w:r>
      <w:hyperlink r:id="rId5">
        <w:r>
          <w:rPr>
            <w:rStyle w:val="InternetLink"/>
            <w:rFonts w:cs="Times New Roman" w:ascii="Times New Roman" w:hAnsi="Times New Roman"/>
            <w:color w:val="0052CC"/>
            <w:sz w:val="21"/>
            <w:szCs w:val="21"/>
          </w:rPr>
          <w:t>www.google.com</w:t>
        </w:r>
      </w:hyperlink>
      <w:r>
        <w:rPr>
          <w:rFonts w:cs="Times New Roman" w:ascii="Times New Roman" w:hAnsi="Times New Roman"/>
          <w:color w:val="172B4D"/>
          <w:sz w:val="21"/>
          <w:szCs w:val="21"/>
        </w:rPr>
        <w:t> on RPI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40" w:before="0" w:after="280"/>
        <w:ind w:left="0" w:right="0" w:hanging="360"/>
        <w:jc w:val="both"/>
        <w:rPr>
          <w:rFonts w:ascii="Times New Roman" w:hAnsi="Times New Roman" w:cs="Times New Roman"/>
          <w:color w:val="172B4D"/>
          <w:sz w:val="21"/>
          <w:szCs w:val="21"/>
        </w:rPr>
      </w:pPr>
      <w:r>
        <w:rPr>
          <w:rFonts w:cs="Times New Roman" w:ascii="Times New Roman" w:hAnsi="Times New Roman"/>
          <w:color w:val="172B4D"/>
          <w:sz w:val="21"/>
          <w:szCs w:val="21"/>
        </w:rPr>
        <w:t>RPI shouldn't lose the Internet</w:t>
      </w:r>
    </w:p>
    <w:p>
      <w:pPr>
        <w:pStyle w:val="Normal"/>
        <w:shd w:val="clear" w:fill="FFFFFF"/>
        <w:spacing w:lineRule="auto" w:line="240" w:before="0" w:after="280"/>
        <w:ind w:left="0" w:right="0" w:hanging="0"/>
        <w:jc w:val="both"/>
        <w:rPr/>
      </w:pPr>
      <w:r>
        <w:rPr/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2729865"/>
            <wp:effectExtent l="0" t="0" r="0" b="0"/>
            <wp:wrapSquare wrapText="largest"/>
            <wp:docPr id="4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b/>
          <w:b/>
          <w:bCs/>
          <w:color w:val="172B4D"/>
          <w:spacing w:val="-1"/>
        </w:rPr>
      </w:pPr>
      <w:r>
        <w:rPr>
          <w:rFonts w:cs="Segoe UI" w:ascii="Segoe UI" w:hAnsi="Segoe UI"/>
          <w:b/>
          <w:bCs/>
          <w:color w:val="172B4D"/>
          <w:spacing w:val="-1"/>
        </w:rPr>
        <w:t>CCSP Process Status</w:t>
      </w:r>
    </w:p>
    <w:p>
      <w:pPr>
        <w:pStyle w:val="Normal"/>
        <w:shd w:val="clear" w:fill="FFFFFF"/>
        <w:spacing w:lineRule="auto" w:line="240" w:before="150" w:after="0"/>
        <w:rPr>
          <w:rFonts w:ascii="Segoe UI" w:hAnsi="Segoe UI" w:eastAsia="Times New Roman" w:cs="Segoe UI"/>
          <w:color w:val="172B4D"/>
          <w:sz w:val="21"/>
          <w:szCs w:val="21"/>
          <w:lang w:eastAsia="en-IN"/>
        </w:rPr>
      </w:pPr>
      <w:r>
        <w:rPr>
          <w:rFonts w:eastAsia="Times New Roman" w:cs="Segoe UI" w:ascii="Segoe UI" w:hAnsi="Segoe UI"/>
          <w:color w:val="172B4D"/>
          <w:sz w:val="21"/>
          <w:szCs w:val="21"/>
          <w:lang w:eastAsia="en-IN"/>
        </w:rPr>
        <w:t xml:space="preserve">                </w:t>
      </w:r>
      <w:r>
        <w:rPr>
          <w:rFonts w:eastAsia="Times New Roman" w:cs="Segoe UI" w:ascii="Segoe UI" w:hAnsi="Segoe UI"/>
          <w:color w:val="172B4D"/>
          <w:sz w:val="21"/>
          <w:szCs w:val="21"/>
          <w:lang w:eastAsia="en-IN"/>
        </w:rPr>
        <w:t>All ccsp process should be Up and corresponding DataModel parameters should be loaded properly.</w:t>
      </w:r>
    </w:p>
    <w:p>
      <w:pPr>
        <w:pStyle w:val="Normal"/>
        <w:shd w:val="clear" w:fill="FFFFFF"/>
        <w:spacing w:lineRule="auto" w:line="240" w:before="150" w:after="0"/>
        <w:rPr>
          <w:rFonts w:ascii="Segoe UI" w:hAnsi="Segoe UI" w:eastAsia="Times New Roman" w:cs="Segoe UI"/>
          <w:color w:val="172B4D"/>
          <w:sz w:val="21"/>
          <w:szCs w:val="21"/>
          <w:lang w:eastAsia="en-IN"/>
        </w:rPr>
      </w:pPr>
      <w:r>
        <w:rPr>
          <w:rFonts w:eastAsia="Times New Roman" w:cs="Segoe UI" w:ascii="Segoe UI" w:hAnsi="Segoe UI"/>
          <w:color w:val="172B4D"/>
          <w:sz w:val="21"/>
          <w:szCs w:val="21"/>
          <w:lang w:eastAsia="en-IN"/>
        </w:rPr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134995"/>
            <wp:effectExtent l="0" t="0" r="0" b="0"/>
            <wp:wrapSquare wrapText="largest"/>
            <wp:docPr id="5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hd w:val="clear" w:fill="FFFFFF"/>
        <w:spacing w:before="150" w:after="0"/>
        <w:rPr/>
      </w:pPr>
      <w:r>
        <w:rPr>
          <w:rFonts w:cs="Segoe UI" w:ascii="Segoe UI" w:hAnsi="Segoe UI"/>
          <w:color w:val="172B4D"/>
          <w:sz w:val="21"/>
          <w:szCs w:val="21"/>
        </w:rPr>
        <w:t> </w:t>
      </w:r>
      <w:r>
        <w:rPr>
          <w:rStyle w:val="Strong"/>
          <w:bCs w:val="false"/>
          <w:color w:val="172B4D"/>
          <w:spacing w:val="-1"/>
        </w:rPr>
        <w:t>Logs</w:t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  <w:t>                 </w:t>
      </w:r>
      <w:r>
        <w:rPr>
          <w:color w:val="172B4D"/>
          <w:sz w:val="21"/>
          <w:szCs w:val="21"/>
        </w:rPr>
        <w:t>All ccsp logs will be generated in /rdklogs/logs folder</w:t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18200" cy="1181100"/>
            <wp:effectExtent l="0" t="0" r="0" b="0"/>
            <wp:wrapSquare wrapText="largest"/>
            <wp:docPr id="6" name="Imag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hd w:val="clear" w:fill="FFFFFF"/>
        <w:spacing w:before="150" w:after="0"/>
        <w:rPr>
          <w:bCs w:val="false"/>
          <w:color w:val="172B4D"/>
          <w:spacing w:val="-1"/>
        </w:rPr>
      </w:pPr>
      <w:r>
        <w:rPr>
          <w:bCs w:val="false"/>
          <w:color w:val="172B4D"/>
          <w:spacing w:val="-1"/>
        </w:rPr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bCs w:val="false"/>
          <w:color w:val="172B4D"/>
          <w:spacing w:val="-1"/>
        </w:rPr>
        <w:t>Systemd Status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>root@RaspberryPi-Gateway:~# systemctl status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● </w:t>
      </w:r>
      <w:r>
        <w:rPr>
          <w:rStyle w:val="Strong"/>
          <w:color w:val="172B4D"/>
          <w:spacing w:val="-1"/>
        </w:rPr>
        <w:t>RaspberryPi-Gateway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</w:t>
      </w:r>
      <w:r>
        <w:rPr>
          <w:rStyle w:val="Strong"/>
          <w:color w:val="172B4D"/>
          <w:spacing w:val="-1"/>
        </w:rPr>
        <w:t>State: degraded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</w:t>
      </w:r>
      <w:r>
        <w:rPr>
          <w:rStyle w:val="Strong"/>
          <w:color w:val="172B4D"/>
          <w:spacing w:val="-1"/>
        </w:rPr>
        <w:t>Jobs: 0 queued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</w:t>
      </w:r>
      <w:r>
        <w:rPr>
          <w:rStyle w:val="Strong"/>
          <w:color w:val="172B4D"/>
          <w:spacing w:val="-1"/>
        </w:rPr>
        <w:t>Failed: 1 units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</w:t>
      </w:r>
      <w:r>
        <w:rPr>
          <w:rStyle w:val="Strong"/>
          <w:color w:val="172B4D"/>
          <w:spacing w:val="-1"/>
        </w:rPr>
        <w:t>Since: Thu 1970-01-01 00:00:03 UTC; 54 years 1 months ago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</w:t>
      </w:r>
      <w:r>
        <w:rPr>
          <w:rStyle w:val="Strong"/>
          <w:color w:val="172B4D"/>
          <w:spacing w:val="-1"/>
        </w:rPr>
        <w:t>CGroup: /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├─</w:t>
      </w:r>
      <w:r>
        <w:rPr>
          <w:rStyle w:val="Strong"/>
          <w:color w:val="172B4D"/>
          <w:spacing w:val="-1"/>
        </w:rPr>
        <w:t xml:space="preserve">init.scope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│ └─</w:t>
      </w:r>
      <w:r>
        <w:rPr>
          <w:rStyle w:val="Strong"/>
          <w:color w:val="172B4D"/>
          <w:spacing w:val="-1"/>
        </w:rPr>
        <w:t>1 /sbin/init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└─</w:t>
      </w:r>
      <w:r>
        <w:rPr>
          <w:rStyle w:val="Strong"/>
          <w:color w:val="172B4D"/>
          <w:spacing w:val="-1"/>
        </w:rPr>
        <w:t xml:space="preserve">system.slice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CcspAdvSecuritySsp.service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24374 /usr/bin/CcspAdvSecuritySsp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meshAgent.service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3803 /usr/bin/meshAgent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CcspWebUI.service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2077 /bin/sh /lib/rdk/brlan0_check.sh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3738 lighttpd -f /etc/lighttpd.conf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24422 sleep 10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CcspEthAgent.service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2095 /usr/bin/CcspEthAgent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systemd-udevd.service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167 /lib/systemd/systemd-udevd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CcspPandMSsp.service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1228 /usr/bin/CcspPandMSsp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busybox-syslog.service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219 /sbin/syslogd -n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system-serial\x2dgetty.slice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</w:t>
      </w:r>
      <w:r>
        <w:rPr>
          <w:rStyle w:val="Strong"/>
          <w:color w:val="172B4D"/>
          <w:spacing w:val="-1"/>
        </w:rPr>
        <w:t xml:space="preserve">serial-getty@ttyS0.service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│ ├─ </w:t>
      </w:r>
      <w:r>
        <w:rPr>
          <w:rStyle w:val="Strong"/>
          <w:color w:val="172B4D"/>
          <w:spacing w:val="-1"/>
        </w:rPr>
        <w:t>362 /bin/login -f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│ └─</w:t>
      </w:r>
      <w:r>
        <w:rPr>
          <w:rStyle w:val="Strong"/>
          <w:color w:val="172B4D"/>
          <w:spacing w:val="-1"/>
        </w:rPr>
        <w:t>1146 -sh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 xml:space="preserve">serial-getty@ttyAMA0.service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  ├─</w:t>
      </w:r>
      <w:r>
        <w:rPr>
          <w:rStyle w:val="Strong"/>
          <w:color w:val="172B4D"/>
          <w:spacing w:val="-1"/>
        </w:rPr>
        <w:t>3133 /bin/login -f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  └─</w:t>
      </w:r>
      <w:r>
        <w:rPr>
          <w:rStyle w:val="Strong"/>
          <w:color w:val="172B4D"/>
          <w:spacing w:val="-1"/>
        </w:rPr>
        <w:t>3807 -sh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rbus.service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262 /usr/bin/rtrouted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RdkVlanManager.service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467 /usr/bin/VlanManager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snmpSubAgent.service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2089 /usr/bin/snmp_subagent &amp;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parodus.service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2462 /usr/bin/parodus --hw-model=RPI --hw-serial-number=1000000037aa0a45 --hw-manufacturer=Raspberry --hw-last-reboot-reason=unknown --fw-name=rdkb-generic-broadband-image_rdk-next_20240221091809 --boot-time=1708436363 --hw-mac=e4:5f:01:f1:08:ce --webpa-ping-time=180 --webpa-interface-used=erouter0 --webpa-url=http://webpa.rdkcentral.com:8080 --webpa-backoff-max=9 --parodus-local-url=tcp://127.0.0.1:6666 --partner-id=comcast --ssl-cert-path=/etc/ssl/certs/ca-certificates.crt --force-ipv4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CcspTelemetry.service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2637 /usr/bin/telemetry2_0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snmpd.service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242 /usr/sbin/snmpd -f -C -c /usr/ccsp/snmp/snmpd.conf -M /usr/share/snmp/mibs -Le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CcspXdnsSsp.service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2156 /usr/bin/CcspXdnsSsp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notifyComp.service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2092 /usr/bin/notify_comp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RdkCellularManager.service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802 /usr/bin/cellularmanager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rdkbLogMonitor.service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1016 /bin/sh /rdklogger/rdkbLogMonitor.sh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23322 sleep 60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systemd-journald.service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153 /lib/systemd/systemd-journald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OvsAgent_ovsdb-server.service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</w:t>
      </w:r>
      <w:r>
        <w:rPr>
          <w:rStyle w:val="Strong"/>
          <w:color w:val="172B4D"/>
          <w:spacing w:val="-1"/>
        </w:rPr>
        <w:t>520 ovsdb-server: monitoring pid 521 (healthy)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</w:t>
      </w:r>
      <w:r>
        <w:rPr>
          <w:rStyle w:val="Strong"/>
          <w:color w:val="172B4D"/>
          <w:spacing w:val="-1"/>
        </w:rPr>
        <w:t>521 /usr/sbin/ovsdb-server --remote=punix:/var/run/openvswitch/db.sock --remote=db:Open_vSwitch,Open_vSwitch,manager_options --private-key=db:Open_vSwitch,SSL,private_key --certificate=db:Open_vSwitch,SSL,certificate --ca-cert=db:Open_vSwitch,SSL,ca_cert --pidfile=/var/run/openvswitch/ovsdb-server.pid --detach --monitor --log-file=/dev/null --unixctl=/var/run/openvswitch/ovsdb-server.ctl /tmp/etc/openvswitch/opensync_conf.db /tmp/etc/openvswitch/rdkb-wifi.db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547 ovs-vswitchd --pidfile=/var/run/openvswitch/ovs-vswitchd.pid --log-file=/dev/null --detach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CcspTr069PaSsp.service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2145 /usr/bin/CcspTr069PaSsp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webpabroadband.service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2745 /usr/bin/webpa &amp;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dsm.service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355 /usr/bin/dsm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rbus_session_mgr.service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358 /usr/bin/rbus_session_mgr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rbus_log.service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357 /bin/sh /usr/bin/rbus_log_capture.sh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24517 sleep 10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PsmSsp.service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391 /usr/bin/PsmSsp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CcspCrSsp.service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380 /usr/bin/CcspCrSsp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CcspTandDSsp.service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</w:t>
      </w:r>
      <w:r>
        <w:rPr>
          <w:rStyle w:val="Strong"/>
          <w:color w:val="172B4D"/>
          <w:spacing w:val="-1"/>
        </w:rPr>
        <w:t>2072 /usr/bin/CcspTandDSsp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</w:t>
      </w:r>
      <w:r>
        <w:rPr>
          <w:rStyle w:val="Strong"/>
          <w:color w:val="172B4D"/>
          <w:spacing w:val="-1"/>
        </w:rPr>
        <w:t>2328 /bin/sh /usr/ccsp/tad/self_heal_connectivity_test.sh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</w:t>
      </w:r>
      <w:r>
        <w:rPr>
          <w:rStyle w:val="Strong"/>
          <w:color w:val="172B4D"/>
          <w:spacing w:val="-1"/>
        </w:rPr>
        <w:t>2330 /bin/sh /usr/ccsp/tad/resource_monitor.sh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</w:t>
      </w:r>
      <w:r>
        <w:rPr>
          <w:rStyle w:val="Strong"/>
          <w:color w:val="172B4D"/>
          <w:spacing w:val="-1"/>
        </w:rPr>
        <w:t>2507 sleep 900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5344 sleep 3600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utopia.service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311 klogd -c 6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314 syslogd -l 6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335 syseventd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351 /usr/bin/syseventd_fork_helper 12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690 crond -l 9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1005 trigger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1065 dropbear -R -E -a -r /tmp/.dropbear/dropcfg1932 -r /tmp/.dropbear/dropcfg2932 -p []:22 -P /var/run/dropbear.pid -B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1610 IGD brlan0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2013 dnsmasq -P 4096 -C /var/dnsmasq.conf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3068 zebra -d -f /var/zebra.conf -P 0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3114 nfq_handler 4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3951 dropbear -R -E -a -r /tmp/.dropbear/dropcfg1932 -r /tmp/.dropbear/dropcfg2932 -p []:22 -P /var/run/dropbear.pid -B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3956 -sh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</w:t>
      </w:r>
      <w:r>
        <w:rPr>
          <w:rStyle w:val="Strong"/>
          <w:color w:val="172B4D"/>
          <w:spacing w:val="-1"/>
        </w:rPr>
        <w:t>24528 systemctl status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24529 /bin/cat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OvsAgent.service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589 /usr/bin/OvsAgent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RdkFwUpgradeManager.service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786 /usr/bin/fwupgrademanager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RdkWanManager.service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773 /usr/rdk/wanmanager/wanmanager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982 netmonitor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3127 udhcpc -i erouter0 -p /tmp/udhcpc.erouter0.pid -s /etc/udhcpc.script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usp-pa.service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2928 /usr/bin/UspPa -v1 --resetfile /etc/usp-pa/usp_factory_reset.conf --truststore /etc/usp-pa/usp_truststore.pem --interface erouter0 --log syslog --dbfile /nvram/usp-pa.db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CcspLMLite.service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2173 /usr/bin/CcspLMLite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onewifi.service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2696 /usr/bin/OneWifi -subsys eRT.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ntpd.service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3942 /usr/sbin/ntpd -N -p 0.pool.ntp.org -p 1.pool.ntp.org -p 2.pool.ntp.org -p 3.pool.ntp.org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 xml:space="preserve">busybox-klogd.service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218 /sbin/klogd -n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└─</w:t>
      </w:r>
      <w:r>
        <w:rPr>
          <w:rStyle w:val="Strong"/>
          <w:color w:val="172B4D"/>
          <w:spacing w:val="-1"/>
        </w:rPr>
        <w:t xml:space="preserve">system-getty.slice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  └─</w:t>
      </w:r>
      <w:r>
        <w:rPr>
          <w:rStyle w:val="Strong"/>
          <w:color w:val="172B4D"/>
          <w:spacing w:val="-1"/>
        </w:rPr>
        <w:t xml:space="preserve">getty@tty1.service </w:t>
      </w:r>
    </w:p>
    <w:p>
      <w:pPr>
        <w:pStyle w:val="NormalWeb"/>
        <w:shd w:val="clear" w:fill="FFFFFF"/>
        <w:spacing w:before="150" w:after="0"/>
        <w:rPr>
          <w:color w:val="172B4D"/>
          <w:spacing w:val="-1"/>
        </w:rPr>
      </w:pPr>
      <w:r>
        <w:rPr>
          <w:rStyle w:val="Strong"/>
          <w:color w:val="172B4D"/>
          <w:spacing w:val="-1"/>
        </w:rPr>
        <w:t xml:space="preserve">                 └─</w:t>
      </w:r>
      <w:r>
        <w:rPr>
          <w:rStyle w:val="Strong"/>
          <w:color w:val="172B4D"/>
          <w:spacing w:val="-1"/>
        </w:rPr>
        <w:t>356 /sbin/agetty -o -p -- \u --noclear tty1 linux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bCs w:val="false"/>
          <w:color w:val="172B4D"/>
          <w:spacing w:val="-1"/>
        </w:rPr>
        <w:t>WebUI Test on RPI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z w:val="21"/>
          <w:szCs w:val="21"/>
        </w:rPr>
        <w:t>                 </w:t>
      </w:r>
      <w:r>
        <w:rPr>
          <w:color w:val="172B4D"/>
          <w:sz w:val="21"/>
          <w:szCs w:val="21"/>
        </w:rPr>
        <w:t>WebUI should be loaded in Webbrowser by using erouter0 IPv4 Address(i,e erouter0ip:80) and login should be successful</w:t>
      </w:r>
    </w:p>
    <w:p>
      <w:pPr>
        <w:pStyle w:val="NormalWeb"/>
        <w:shd w:val="clear" w:fill="FFFFFF"/>
        <w:spacing w:before="150" w:after="0"/>
        <w:rPr>
          <w:b/>
          <w:b/>
          <w:color w:val="172B4D"/>
          <w:sz w:val="21"/>
          <w:szCs w:val="21"/>
        </w:rPr>
      </w:pPr>
      <w: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40005</wp:posOffset>
            </wp:positionH>
            <wp:positionV relativeFrom="paragraph">
              <wp:posOffset>34290</wp:posOffset>
            </wp:positionV>
            <wp:extent cx="5453380" cy="2921000"/>
            <wp:effectExtent l="0" t="0" r="0" b="0"/>
            <wp:wrapSquare wrapText="largest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155" t="6555" r="696" b="2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72B4D"/>
          <w:sz w:val="21"/>
          <w:szCs w:val="21"/>
        </w:rPr>
        <w:t>W</w:t>
      </w:r>
      <w:r>
        <w:rPr>
          <w:b/>
          <w:color w:val="172B4D"/>
          <w:sz w:val="21"/>
          <w:szCs w:val="21"/>
        </w:rPr>
        <w:t>iFi Status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br/>
        <w:t>root@RaspberryPi-Gateway:~# brctl show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bridge name</w:t>
        <w:tab/>
        <w:t>bridge id</w:t>
        <w:tab/>
        <w:tab/>
        <w:t>STP enabled</w:t>
        <w:tab/>
        <w:t>interfaces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br0</w:t>
        <w:tab/>
        <w:tab/>
        <w:t>8000.000000000000</w:t>
        <w:tab/>
        <w:t>no</w:t>
        <w:tab/>
        <w:tab/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br106</w:t>
        <w:tab/>
        <w:tab/>
        <w:t>8000.000000000000</w:t>
        <w:tab/>
        <w:t>no</w:t>
        <w:tab/>
        <w:tab/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br403</w:t>
        <w:tab/>
        <w:tab/>
        <w:t>8000.000000000000</w:t>
        <w:tab/>
        <w:t>no</w:t>
        <w:tab/>
        <w:tab/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brebhaul</w:t>
        <w:tab/>
        <w:tab/>
        <w:t>8000.000000000000</w:t>
        <w:tab/>
        <w:t>no</w:t>
        <w:tab/>
        <w:tab/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root@RaspberryPi-Gateway:~# ovs-vsctl show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a02887ba-dafa-49c0-b850-0810d9d4fb16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</w:t>
      </w:r>
      <w:r>
        <w:rPr>
          <w:color w:val="172B4D"/>
          <w:sz w:val="21"/>
          <w:szCs w:val="21"/>
        </w:rPr>
        <w:t>Bridge brlan0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</w:t>
      </w:r>
      <w:r>
        <w:rPr>
          <w:color w:val="172B4D"/>
          <w:sz w:val="21"/>
          <w:szCs w:val="21"/>
        </w:rPr>
        <w:t>Port wlan0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    </w:t>
      </w:r>
      <w:r>
        <w:rPr>
          <w:color w:val="172B4D"/>
          <w:sz w:val="21"/>
          <w:szCs w:val="21"/>
        </w:rPr>
        <w:t>Interface wlan0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</w:t>
      </w:r>
      <w:r>
        <w:rPr>
          <w:color w:val="172B4D"/>
          <w:sz w:val="21"/>
          <w:szCs w:val="21"/>
        </w:rPr>
        <w:t>Port eth1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    </w:t>
      </w:r>
      <w:r>
        <w:rPr>
          <w:color w:val="172B4D"/>
          <w:sz w:val="21"/>
          <w:szCs w:val="21"/>
        </w:rPr>
        <w:t>Interface eth1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</w:t>
      </w:r>
      <w:r>
        <w:rPr>
          <w:color w:val="172B4D"/>
          <w:sz w:val="21"/>
          <w:szCs w:val="21"/>
        </w:rPr>
        <w:t>Port wlan1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    </w:t>
      </w:r>
      <w:r>
        <w:rPr>
          <w:color w:val="172B4D"/>
          <w:sz w:val="21"/>
          <w:szCs w:val="21"/>
        </w:rPr>
        <w:t>Interface wlan1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</w:t>
      </w:r>
      <w:r>
        <w:rPr>
          <w:color w:val="172B4D"/>
          <w:sz w:val="21"/>
          <w:szCs w:val="21"/>
        </w:rPr>
        <w:t>Port brlan0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    </w:t>
      </w:r>
      <w:r>
        <w:rPr>
          <w:color w:val="172B4D"/>
          <w:sz w:val="21"/>
          <w:szCs w:val="21"/>
        </w:rPr>
        <w:t>Interface brlan0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        </w:t>
      </w:r>
      <w:r>
        <w:rPr>
          <w:color w:val="172B4D"/>
          <w:sz w:val="21"/>
          <w:szCs w:val="21"/>
        </w:rPr>
        <w:t>type: internal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root@RaspberryPi-Gateway:~# 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root@RaspberryPi-Gateway:~# iw dev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phy#2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>Interface wlan2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ifindex 20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wdev 0x200000001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addr 9e:a2:f4:d5:ed:96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type managed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txpower 12.00 dBm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phy#1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>Interface wlan1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ifindex 19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wdev 0x100000001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addr 9c:a2:f4:d5:ed:96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ssid testwifi5g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type AP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txpower 12.00 dBm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phy#0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>Interface wlan0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ifindex 18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wdev 0x1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addr e4:5f:01:f1:08:cf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ssid testwifi2g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type AP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channel 1 (2412 MHz), width: 20 MHz, center1: 2412 MHz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txpower 31.00 dBm</w:t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/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/>
      </w:r>
    </w:p>
    <w:p>
      <w:pPr>
        <w:pStyle w:val="NormalWeb"/>
        <w:shd w:val="clear" w:fill="FFFFFF"/>
        <w:spacing w:before="150" w:after="0"/>
        <w:rPr/>
      </w:pPr>
      <w:r>
        <w:rPr>
          <w:rFonts w:cs="Segoe UI" w:ascii="Segoe UI" w:hAnsi="Segoe UI"/>
          <w:b/>
          <w:bCs/>
          <w:color w:val="172B4D"/>
          <w:sz w:val="21"/>
          <w:szCs w:val="21"/>
        </w:rPr>
        <w:t>Captive Portal</w:t>
      </w:r>
    </w:p>
    <w:p>
      <w:pPr>
        <w:pStyle w:val="NormalWeb"/>
        <w:shd w:val="clear" w:fill="FFFFFF"/>
        <w:spacing w:before="150" w:after="0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-55880</wp:posOffset>
            </wp:positionH>
            <wp:positionV relativeFrom="paragraph">
              <wp:posOffset>433705</wp:posOffset>
            </wp:positionV>
            <wp:extent cx="5731510" cy="2747010"/>
            <wp:effectExtent l="0" t="0" r="0" b="0"/>
            <wp:wrapSquare wrapText="largest"/>
            <wp:docPr id="8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0" t="3804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Segoe UI" w:ascii="Segoe UI" w:hAnsi="Segoe UI"/>
          <w:color w:val="172B4D"/>
          <w:sz w:val="21"/>
          <w:szCs w:val="21"/>
        </w:rPr>
        <w:br/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color w:val="172B4D"/>
          <w:sz w:val="21"/>
          <w:szCs w:val="21"/>
        </w:rPr>
      </w:pPr>
      <w:r>
        <w:rPr>
          <w:rFonts w:cs="Segoe UI" w:ascii="Segoe UI" w:hAnsi="Segoe UI"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color w:val="172B4D"/>
          <w:sz w:val="21"/>
          <w:szCs w:val="21"/>
        </w:rPr>
      </w:pPr>
      <w:r>
        <w:rPr>
          <w:rFonts w:cs="Segoe UI" w:ascii="Segoe UI" w:hAnsi="Segoe UI"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color w:val="172B4D"/>
          <w:sz w:val="21"/>
          <w:szCs w:val="21"/>
        </w:rPr>
      </w:pPr>
      <w:r>
        <w:rPr>
          <w:rFonts w:cs="Segoe UI" w:ascii="Segoe UI" w:hAnsi="Segoe UI"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color w:val="172B4D"/>
          <w:sz w:val="21"/>
          <w:szCs w:val="21"/>
        </w:rPr>
      </w:pPr>
      <w:r>
        <w:rPr>
          <w:rFonts w:cs="Segoe UI" w:ascii="Segoe UI" w:hAnsi="Segoe UI"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egoe UI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  <w:rFonts w:cs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rFonts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rFonts w:cs="Symbol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rFonts w:cs="Symbol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rFonts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rFonts w:cs="Symbol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rFonts w:cs="Symbol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rFonts w:cs="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  <w:rFonts w:cs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rFonts w:cs="Symbol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rFonts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rFonts w:cs="Symbol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rFonts w:cs="Symbol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rFonts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rFonts w:cs="Symbol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rFonts w:cs="Symbol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rFonts w:cs="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0"/>
        <w:szCs w:val="22"/>
        <w:lang w:val="en-IN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9" w:before="0" w:after="16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en-IN" w:eastAsia="en-US" w:bidi="ar-SA"/>
    </w:rPr>
  </w:style>
  <w:style w:type="paragraph" w:styleId="Heading1">
    <w:name w:val="Heading 1"/>
    <w:basedOn w:val="Normal"/>
    <w:qFormat/>
    <w:pPr>
      <w:spacing w:lineRule="auto" w:line="240"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en-IN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40" w:after="0"/>
      <w:outlineLvl w:val="2"/>
    </w:pPr>
    <w:rPr>
      <w:rFonts w:ascii="Calibri Light" w:hAnsi="Calibri Light" w:eastAsia="Calibri" w:cs="DejaVu Sans"/>
      <w:color w:val="1F3763"/>
      <w:sz w:val="24"/>
      <w:szCs w:val="24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en-IN"/>
    </w:rPr>
  </w:style>
  <w:style w:type="character" w:styleId="Strong">
    <w:name w:val="Strong"/>
    <w:basedOn w:val="DefaultParagraphFont"/>
    <w:qFormat/>
    <w:rPr>
      <w:b/>
      <w:bCs/>
    </w:rPr>
  </w:style>
  <w:style w:type="character" w:styleId="Heading3Char">
    <w:name w:val="Heading 3 Char"/>
    <w:basedOn w:val="DefaultParagraphFont"/>
    <w:qFormat/>
    <w:rPr>
      <w:rFonts w:ascii="Calibri Light" w:hAnsi="Calibri Light" w:eastAsia="Calibri" w:cs="DejaVu Sans"/>
      <w:color w:val="1F3763"/>
      <w:sz w:val="24"/>
      <w:szCs w:val="24"/>
    </w:rPr>
  </w:style>
  <w:style w:type="character" w:styleId="InternetLink">
    <w:name w:val="Internet Link"/>
    <w:basedOn w:val="DefaultParagraphFont"/>
    <w:rPr>
      <w:color w:val="0000FF"/>
      <w:u w:val="single"/>
    </w:rPr>
  </w:style>
  <w:style w:type="character" w:styleId="ListLabel1">
    <w:name w:val="ListLabel 1"/>
    <w:qFormat/>
    <w:rPr>
      <w:rFonts w:ascii="Times New Roman" w:hAnsi="Times New Roman" w:cs="Symbol"/>
      <w:sz w:val="21"/>
    </w:rPr>
  </w:style>
  <w:style w:type="character" w:styleId="ListLabel2">
    <w:name w:val="ListLabel 2"/>
    <w:qFormat/>
    <w:rPr>
      <w:rFonts w:cs="Symbol"/>
      <w:sz w:val="20"/>
    </w:rPr>
  </w:style>
  <w:style w:type="character" w:styleId="ListLabel3">
    <w:name w:val="ListLabel 3"/>
    <w:qFormat/>
    <w:rPr>
      <w:rFonts w:cs="Symbol"/>
      <w:sz w:val="20"/>
    </w:rPr>
  </w:style>
  <w:style w:type="character" w:styleId="ListLabel4">
    <w:name w:val="ListLabel 4"/>
    <w:qFormat/>
    <w:rPr>
      <w:rFonts w:cs="Symbol"/>
      <w:sz w:val="20"/>
    </w:rPr>
  </w:style>
  <w:style w:type="character" w:styleId="ListLabel5">
    <w:name w:val="ListLabel 5"/>
    <w:qFormat/>
    <w:rPr>
      <w:rFonts w:cs="Symbol"/>
      <w:sz w:val="20"/>
    </w:rPr>
  </w:style>
  <w:style w:type="character" w:styleId="ListLabel6">
    <w:name w:val="ListLabel 6"/>
    <w:qFormat/>
    <w:rPr>
      <w:rFonts w:cs="Symbol"/>
      <w:sz w:val="20"/>
    </w:rPr>
  </w:style>
  <w:style w:type="character" w:styleId="ListLabel7">
    <w:name w:val="ListLabel 7"/>
    <w:qFormat/>
    <w:rPr>
      <w:rFonts w:cs="Symbol"/>
      <w:sz w:val="20"/>
    </w:rPr>
  </w:style>
  <w:style w:type="character" w:styleId="ListLabel8">
    <w:name w:val="ListLabel 8"/>
    <w:qFormat/>
    <w:rPr>
      <w:rFonts w:cs="Symbol"/>
      <w:sz w:val="20"/>
    </w:rPr>
  </w:style>
  <w:style w:type="character" w:styleId="ListLabel9">
    <w:name w:val="ListLabel 9"/>
    <w:qFormat/>
    <w:rPr>
      <w:rFonts w:ascii="Times New Roman" w:hAnsi="Times New Roman" w:cs="Symbol"/>
      <w:sz w:val="21"/>
    </w:rPr>
  </w:style>
  <w:style w:type="character" w:styleId="ListLabel10">
    <w:name w:val="ListLabel 10"/>
    <w:qFormat/>
    <w:rPr>
      <w:rFonts w:cs="Symbol"/>
      <w:sz w:val="20"/>
    </w:rPr>
  </w:style>
  <w:style w:type="character" w:styleId="ListLabel11">
    <w:name w:val="ListLabel 11"/>
    <w:qFormat/>
    <w:rPr>
      <w:rFonts w:cs="Symbol"/>
      <w:sz w:val="20"/>
    </w:rPr>
  </w:style>
  <w:style w:type="character" w:styleId="ListLabel12">
    <w:name w:val="ListLabel 12"/>
    <w:qFormat/>
    <w:rPr>
      <w:rFonts w:cs="Symbol"/>
      <w:sz w:val="20"/>
    </w:rPr>
  </w:style>
  <w:style w:type="character" w:styleId="ListLabel13">
    <w:name w:val="ListLabel 13"/>
    <w:qFormat/>
    <w:rPr>
      <w:rFonts w:cs="Symbol"/>
      <w:sz w:val="20"/>
    </w:rPr>
  </w:style>
  <w:style w:type="character" w:styleId="ListLabel14">
    <w:name w:val="ListLabel 14"/>
    <w:qFormat/>
    <w:rPr>
      <w:rFonts w:cs="Symbol"/>
      <w:sz w:val="20"/>
    </w:rPr>
  </w:style>
  <w:style w:type="character" w:styleId="ListLabel15">
    <w:name w:val="ListLabel 15"/>
    <w:qFormat/>
    <w:rPr>
      <w:rFonts w:cs="Symbol"/>
      <w:sz w:val="20"/>
    </w:rPr>
  </w:style>
  <w:style w:type="character" w:styleId="ListLabel16">
    <w:name w:val="ListLabel 16"/>
    <w:qFormat/>
    <w:rPr>
      <w:rFonts w:cs="Symbol"/>
      <w:sz w:val="20"/>
    </w:rPr>
  </w:style>
  <w:style w:type="character" w:styleId="ListLabel17">
    <w:name w:val="ListLabel 17"/>
    <w:qFormat/>
    <w:rPr>
      <w:rFonts w:cs="Symbol"/>
      <w:sz w:val="20"/>
    </w:rPr>
  </w:style>
  <w:style w:type="character" w:styleId="ListLabel18">
    <w:name w:val="ListLabel 18"/>
    <w:qFormat/>
    <w:rPr>
      <w:rFonts w:ascii="Times New Roman" w:hAnsi="Times New Roman" w:cs="Times New Roman"/>
      <w:color w:val="0052CC"/>
      <w:sz w:val="21"/>
      <w:szCs w:val="21"/>
    </w:rPr>
  </w:style>
  <w:style w:type="character" w:styleId="ListLabel19">
    <w:name w:val="ListLabel 19"/>
    <w:qFormat/>
    <w:rPr>
      <w:rFonts w:ascii="Times New Roman" w:hAnsi="Times New Roman" w:cs="Symbol"/>
      <w:sz w:val="21"/>
    </w:rPr>
  </w:style>
  <w:style w:type="character" w:styleId="ListLabel20">
    <w:name w:val="ListLabel 20"/>
    <w:qFormat/>
    <w:rPr>
      <w:rFonts w:cs="Symbol"/>
      <w:sz w:val="20"/>
    </w:rPr>
  </w:style>
  <w:style w:type="character" w:styleId="ListLabel21">
    <w:name w:val="ListLabel 21"/>
    <w:qFormat/>
    <w:rPr>
      <w:rFonts w:cs="Symbol"/>
      <w:sz w:val="20"/>
    </w:rPr>
  </w:style>
  <w:style w:type="character" w:styleId="ListLabel22">
    <w:name w:val="ListLabel 22"/>
    <w:qFormat/>
    <w:rPr>
      <w:rFonts w:cs="Symbol"/>
      <w:sz w:val="20"/>
    </w:rPr>
  </w:style>
  <w:style w:type="character" w:styleId="ListLabel23">
    <w:name w:val="ListLabel 23"/>
    <w:qFormat/>
    <w:rPr>
      <w:rFonts w:cs="Symbol"/>
      <w:sz w:val="20"/>
    </w:rPr>
  </w:style>
  <w:style w:type="character" w:styleId="ListLabel24">
    <w:name w:val="ListLabel 24"/>
    <w:qFormat/>
    <w:rPr>
      <w:rFonts w:cs="Symbol"/>
      <w:sz w:val="20"/>
    </w:rPr>
  </w:style>
  <w:style w:type="character" w:styleId="ListLabel25">
    <w:name w:val="ListLabel 25"/>
    <w:qFormat/>
    <w:rPr>
      <w:rFonts w:cs="Symbol"/>
      <w:sz w:val="20"/>
    </w:rPr>
  </w:style>
  <w:style w:type="character" w:styleId="ListLabel26">
    <w:name w:val="ListLabel 26"/>
    <w:qFormat/>
    <w:rPr>
      <w:rFonts w:cs="Symbol"/>
      <w:sz w:val="20"/>
    </w:rPr>
  </w:style>
  <w:style w:type="character" w:styleId="ListLabel27">
    <w:name w:val="ListLabel 27"/>
    <w:qFormat/>
    <w:rPr>
      <w:rFonts w:ascii="Times New Roman" w:hAnsi="Times New Roman" w:cs="Symbol"/>
      <w:sz w:val="21"/>
    </w:rPr>
  </w:style>
  <w:style w:type="character" w:styleId="ListLabel28">
    <w:name w:val="ListLabel 28"/>
    <w:qFormat/>
    <w:rPr>
      <w:rFonts w:cs="Symbol"/>
      <w:sz w:val="20"/>
    </w:rPr>
  </w:style>
  <w:style w:type="character" w:styleId="ListLabel29">
    <w:name w:val="ListLabel 29"/>
    <w:qFormat/>
    <w:rPr>
      <w:rFonts w:cs="Symbol"/>
      <w:sz w:val="20"/>
    </w:rPr>
  </w:style>
  <w:style w:type="character" w:styleId="ListLabel30">
    <w:name w:val="ListLabel 30"/>
    <w:qFormat/>
    <w:rPr>
      <w:rFonts w:cs="Symbol"/>
      <w:sz w:val="20"/>
    </w:rPr>
  </w:style>
  <w:style w:type="character" w:styleId="ListLabel31">
    <w:name w:val="ListLabel 31"/>
    <w:qFormat/>
    <w:rPr>
      <w:rFonts w:cs="Symbol"/>
      <w:sz w:val="20"/>
    </w:rPr>
  </w:style>
  <w:style w:type="character" w:styleId="ListLabel32">
    <w:name w:val="ListLabel 32"/>
    <w:qFormat/>
    <w:rPr>
      <w:rFonts w:cs="Symbol"/>
      <w:sz w:val="20"/>
    </w:rPr>
  </w:style>
  <w:style w:type="character" w:styleId="ListLabel33">
    <w:name w:val="ListLabel 33"/>
    <w:qFormat/>
    <w:rPr>
      <w:rFonts w:cs="Symbol"/>
      <w:sz w:val="20"/>
    </w:rPr>
  </w:style>
  <w:style w:type="character" w:styleId="ListLabel34">
    <w:name w:val="ListLabel 34"/>
    <w:qFormat/>
    <w:rPr>
      <w:rFonts w:cs="Symbol"/>
      <w:sz w:val="20"/>
    </w:rPr>
  </w:style>
  <w:style w:type="character" w:styleId="ListLabel35">
    <w:name w:val="ListLabel 35"/>
    <w:qFormat/>
    <w:rPr>
      <w:rFonts w:cs="Symbol"/>
      <w:sz w:val="20"/>
    </w:rPr>
  </w:style>
  <w:style w:type="character" w:styleId="ListLabel36">
    <w:name w:val="ListLabel 36"/>
    <w:qFormat/>
    <w:rPr>
      <w:rFonts w:ascii="Times New Roman" w:hAnsi="Times New Roman" w:cs="Times New Roman"/>
      <w:color w:val="0052CC"/>
      <w:sz w:val="21"/>
      <w:szCs w:val="21"/>
    </w:rPr>
  </w:style>
  <w:style w:type="character" w:styleId="ListLabel37">
    <w:name w:val="ListLabel 37"/>
    <w:qFormat/>
    <w:rPr>
      <w:rFonts w:ascii="Times New Roman" w:hAnsi="Times New Roman" w:cs="Symbol"/>
      <w:sz w:val="21"/>
    </w:rPr>
  </w:style>
  <w:style w:type="character" w:styleId="ListLabel38">
    <w:name w:val="ListLabel 38"/>
    <w:qFormat/>
    <w:rPr>
      <w:rFonts w:cs="Symbol"/>
      <w:sz w:val="20"/>
    </w:rPr>
  </w:style>
  <w:style w:type="character" w:styleId="ListLabel39">
    <w:name w:val="ListLabel 39"/>
    <w:qFormat/>
    <w:rPr>
      <w:rFonts w:cs="Symbol"/>
      <w:sz w:val="20"/>
    </w:rPr>
  </w:style>
  <w:style w:type="character" w:styleId="ListLabel40">
    <w:name w:val="ListLabel 40"/>
    <w:qFormat/>
    <w:rPr>
      <w:rFonts w:cs="Symbol"/>
      <w:sz w:val="20"/>
    </w:rPr>
  </w:style>
  <w:style w:type="character" w:styleId="ListLabel41">
    <w:name w:val="ListLabel 41"/>
    <w:qFormat/>
    <w:rPr>
      <w:rFonts w:cs="Symbol"/>
      <w:sz w:val="20"/>
    </w:rPr>
  </w:style>
  <w:style w:type="character" w:styleId="ListLabel42">
    <w:name w:val="ListLabel 42"/>
    <w:qFormat/>
    <w:rPr>
      <w:rFonts w:cs="Symbol"/>
      <w:sz w:val="20"/>
    </w:rPr>
  </w:style>
  <w:style w:type="character" w:styleId="ListLabel43">
    <w:name w:val="ListLabel 43"/>
    <w:qFormat/>
    <w:rPr>
      <w:rFonts w:cs="Symbol"/>
      <w:sz w:val="20"/>
    </w:rPr>
  </w:style>
  <w:style w:type="character" w:styleId="ListLabel44">
    <w:name w:val="ListLabel 44"/>
    <w:qFormat/>
    <w:rPr>
      <w:rFonts w:cs="Symbol"/>
      <w:sz w:val="20"/>
    </w:rPr>
  </w:style>
  <w:style w:type="character" w:styleId="ListLabel45">
    <w:name w:val="ListLabel 45"/>
    <w:qFormat/>
    <w:rPr>
      <w:rFonts w:ascii="Times New Roman" w:hAnsi="Times New Roman" w:cs="Symbol"/>
      <w:sz w:val="21"/>
    </w:rPr>
  </w:style>
  <w:style w:type="character" w:styleId="ListLabel46">
    <w:name w:val="ListLabel 46"/>
    <w:qFormat/>
    <w:rPr>
      <w:rFonts w:cs="Symbol"/>
      <w:sz w:val="20"/>
    </w:rPr>
  </w:style>
  <w:style w:type="character" w:styleId="ListLabel47">
    <w:name w:val="ListLabel 47"/>
    <w:qFormat/>
    <w:rPr>
      <w:rFonts w:cs="Symbol"/>
      <w:sz w:val="20"/>
    </w:rPr>
  </w:style>
  <w:style w:type="character" w:styleId="ListLabel48">
    <w:name w:val="ListLabel 48"/>
    <w:qFormat/>
    <w:rPr>
      <w:rFonts w:cs="Symbol"/>
      <w:sz w:val="20"/>
    </w:rPr>
  </w:style>
  <w:style w:type="character" w:styleId="ListLabel49">
    <w:name w:val="ListLabel 49"/>
    <w:qFormat/>
    <w:rPr>
      <w:rFonts w:cs="Symbol"/>
      <w:sz w:val="20"/>
    </w:rPr>
  </w:style>
  <w:style w:type="character" w:styleId="ListLabel50">
    <w:name w:val="ListLabel 50"/>
    <w:qFormat/>
    <w:rPr>
      <w:rFonts w:cs="Symbol"/>
      <w:sz w:val="20"/>
    </w:rPr>
  </w:style>
  <w:style w:type="character" w:styleId="ListLabel51">
    <w:name w:val="ListLabel 51"/>
    <w:qFormat/>
    <w:rPr>
      <w:rFonts w:cs="Symbol"/>
      <w:sz w:val="20"/>
    </w:rPr>
  </w:style>
  <w:style w:type="character" w:styleId="ListLabel52">
    <w:name w:val="ListLabel 52"/>
    <w:qFormat/>
    <w:rPr>
      <w:rFonts w:cs="Symbol"/>
      <w:sz w:val="20"/>
    </w:rPr>
  </w:style>
  <w:style w:type="character" w:styleId="ListLabel53">
    <w:name w:val="ListLabel 53"/>
    <w:qFormat/>
    <w:rPr>
      <w:rFonts w:cs="Symbol"/>
      <w:sz w:val="20"/>
    </w:rPr>
  </w:style>
  <w:style w:type="character" w:styleId="ListLabel54">
    <w:name w:val="ListLabel 54"/>
    <w:qFormat/>
    <w:rPr>
      <w:rFonts w:ascii="Times New Roman" w:hAnsi="Times New Roman" w:cs="Times New Roman"/>
      <w:color w:val="0052CC"/>
      <w:sz w:val="21"/>
      <w:szCs w:val="21"/>
    </w:rPr>
  </w:style>
  <w:style w:type="character" w:styleId="ListLabel55">
    <w:name w:val="ListLabel 55"/>
    <w:qFormat/>
    <w:rPr>
      <w:rFonts w:ascii="Times New Roman" w:hAnsi="Times New Roman" w:cs="Symbol"/>
      <w:sz w:val="21"/>
    </w:rPr>
  </w:style>
  <w:style w:type="character" w:styleId="ListLabel56">
    <w:name w:val="ListLabel 56"/>
    <w:qFormat/>
    <w:rPr>
      <w:rFonts w:cs="Symbol"/>
      <w:sz w:val="20"/>
    </w:rPr>
  </w:style>
  <w:style w:type="character" w:styleId="ListLabel57">
    <w:name w:val="ListLabel 57"/>
    <w:qFormat/>
    <w:rPr>
      <w:rFonts w:cs="Symbol"/>
      <w:sz w:val="20"/>
    </w:rPr>
  </w:style>
  <w:style w:type="character" w:styleId="ListLabel58">
    <w:name w:val="ListLabel 58"/>
    <w:qFormat/>
    <w:rPr>
      <w:rFonts w:cs="Symbol"/>
      <w:sz w:val="20"/>
    </w:rPr>
  </w:style>
  <w:style w:type="character" w:styleId="ListLabel59">
    <w:name w:val="ListLabel 59"/>
    <w:qFormat/>
    <w:rPr>
      <w:rFonts w:cs="Symbol"/>
      <w:sz w:val="20"/>
    </w:rPr>
  </w:style>
  <w:style w:type="character" w:styleId="ListLabel60">
    <w:name w:val="ListLabel 60"/>
    <w:qFormat/>
    <w:rPr>
      <w:rFonts w:cs="Symbol"/>
      <w:sz w:val="20"/>
    </w:rPr>
  </w:style>
  <w:style w:type="character" w:styleId="ListLabel61">
    <w:name w:val="ListLabel 61"/>
    <w:qFormat/>
    <w:rPr>
      <w:rFonts w:cs="Symbol"/>
      <w:sz w:val="20"/>
    </w:rPr>
  </w:style>
  <w:style w:type="character" w:styleId="ListLabel62">
    <w:name w:val="ListLabel 62"/>
    <w:qFormat/>
    <w:rPr>
      <w:rFonts w:cs="Symbol"/>
      <w:sz w:val="20"/>
    </w:rPr>
  </w:style>
  <w:style w:type="character" w:styleId="ListLabel63">
    <w:name w:val="ListLabel 63"/>
    <w:qFormat/>
    <w:rPr>
      <w:rFonts w:ascii="Times New Roman" w:hAnsi="Times New Roman" w:cs="Symbol"/>
      <w:sz w:val="21"/>
    </w:rPr>
  </w:style>
  <w:style w:type="character" w:styleId="ListLabel64">
    <w:name w:val="ListLabel 64"/>
    <w:qFormat/>
    <w:rPr>
      <w:rFonts w:cs="Symbol"/>
      <w:sz w:val="20"/>
    </w:rPr>
  </w:style>
  <w:style w:type="character" w:styleId="ListLabel65">
    <w:name w:val="ListLabel 65"/>
    <w:qFormat/>
    <w:rPr>
      <w:rFonts w:cs="Symbol"/>
      <w:sz w:val="20"/>
    </w:rPr>
  </w:style>
  <w:style w:type="character" w:styleId="ListLabel66">
    <w:name w:val="ListLabel 66"/>
    <w:qFormat/>
    <w:rPr>
      <w:rFonts w:cs="Symbol"/>
      <w:sz w:val="20"/>
    </w:rPr>
  </w:style>
  <w:style w:type="character" w:styleId="ListLabel67">
    <w:name w:val="ListLabel 67"/>
    <w:qFormat/>
    <w:rPr>
      <w:rFonts w:cs="Symbol"/>
      <w:sz w:val="20"/>
    </w:rPr>
  </w:style>
  <w:style w:type="character" w:styleId="ListLabel68">
    <w:name w:val="ListLabel 68"/>
    <w:qFormat/>
    <w:rPr>
      <w:rFonts w:cs="Symbol"/>
      <w:sz w:val="20"/>
    </w:rPr>
  </w:style>
  <w:style w:type="character" w:styleId="ListLabel69">
    <w:name w:val="ListLabel 69"/>
    <w:qFormat/>
    <w:rPr>
      <w:rFonts w:cs="Symbol"/>
      <w:sz w:val="20"/>
    </w:rPr>
  </w:style>
  <w:style w:type="character" w:styleId="ListLabel70">
    <w:name w:val="ListLabel 70"/>
    <w:qFormat/>
    <w:rPr>
      <w:rFonts w:cs="Symbol"/>
      <w:sz w:val="20"/>
    </w:rPr>
  </w:style>
  <w:style w:type="character" w:styleId="ListLabel71">
    <w:name w:val="ListLabel 71"/>
    <w:qFormat/>
    <w:rPr>
      <w:rFonts w:cs="Symbol"/>
      <w:sz w:val="20"/>
    </w:rPr>
  </w:style>
  <w:style w:type="character" w:styleId="ListLabel72">
    <w:name w:val="ListLabel 72"/>
    <w:qFormat/>
    <w:rPr>
      <w:rFonts w:ascii="Times New Roman" w:hAnsi="Times New Roman" w:cs="Times New Roman"/>
      <w:color w:val="0052CC"/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yperlink" Target="http://www.google.com/" TargetMode="Externa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Application>LibreOffice/6.0.7.3$Linux_X86_64 LibreOffice_project/00m0$Build-3</Application>
  <Pages>10</Pages>
  <Words>902</Words>
  <Characters>6608</Characters>
  <CharactersWithSpaces>9018</CharactersWithSpaces>
  <Paragraphs>237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2021-07-30T09:42:00Z</dcterms:created>
  <dc:creator>Keerthana P</dc:creator>
  <dc:description/>
  <dc:language>en-IN</dc:language>
  <cp:lastModifiedBy/>
  <dcterms:modified xsi:type="dcterms:W3CDTF">2024-02-21T16:08:10Z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